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001BC" w14:textId="4C3B3CF3" w:rsidR="00C336B0" w:rsidRPr="00C336B0" w:rsidRDefault="00C336B0" w:rsidP="00C336B0">
      <w:pPr>
        <w:jc w:val="center"/>
      </w:pPr>
      <w:r>
        <w:rPr>
          <w:noProof/>
        </w:rPr>
        <w:drawing>
          <wp:inline distT="0" distB="0" distL="0" distR="0" wp14:anchorId="2E3F6918" wp14:editId="5B942D3B">
            <wp:extent cx="1933575" cy="599408"/>
            <wp:effectExtent l="0" t="0" r="0" b="0"/>
            <wp:docPr id="1563638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9120" cy="604227"/>
                    </a:xfrm>
                    <a:prstGeom prst="rect">
                      <a:avLst/>
                    </a:prstGeom>
                    <a:noFill/>
                  </pic:spPr>
                </pic:pic>
              </a:graphicData>
            </a:graphic>
          </wp:inline>
        </w:drawing>
      </w:r>
      <w:r w:rsidRPr="00C336B0">
        <w:rPr>
          <w:noProof/>
        </w:rPr>
        <w:drawing>
          <wp:inline distT="0" distB="0" distL="0" distR="0" wp14:anchorId="1E337443" wp14:editId="179E099A">
            <wp:extent cx="1447103" cy="1385570"/>
            <wp:effectExtent l="0" t="0" r="1270" b="5080"/>
            <wp:docPr id="1903381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3905" cy="1392082"/>
                    </a:xfrm>
                    <a:prstGeom prst="rect">
                      <a:avLst/>
                    </a:prstGeom>
                    <a:noFill/>
                    <a:ln>
                      <a:noFill/>
                    </a:ln>
                  </pic:spPr>
                </pic:pic>
              </a:graphicData>
            </a:graphic>
          </wp:inline>
        </w:drawing>
      </w:r>
    </w:p>
    <w:p w14:paraId="2F28C8BB" w14:textId="164F6982" w:rsidR="00C336B0" w:rsidRPr="00C336B0" w:rsidRDefault="00C336B0" w:rsidP="00C336B0"/>
    <w:p w14:paraId="0B35F8BD" w14:textId="26BE3050" w:rsidR="005B408A" w:rsidRDefault="005B408A">
      <w:r>
        <w:t>2024 Nov.</w:t>
      </w:r>
    </w:p>
    <w:p w14:paraId="2A1B3DFA" w14:textId="3EA641C5" w:rsidR="00EC7DB0" w:rsidRDefault="00EC7DB0">
      <w:r>
        <w:t xml:space="preserve">Our Appreciation and thank you goes to our friends and supporters at </w:t>
      </w:r>
      <w:proofErr w:type="spellStart"/>
      <w:r>
        <w:t>Mascoma</w:t>
      </w:r>
      <w:proofErr w:type="spellEnd"/>
      <w:r>
        <w:t xml:space="preserve"> Bank for their $1500 grant donation for our upcoming 31 May-1 June 2025 Pow Wow in Alstead, NH. With this donation it helps us cover the cost for all of our cultural events for this special weekend and that provides it free for all. Our community outreach programs are here thanks to supporters like </w:t>
      </w:r>
      <w:proofErr w:type="spellStart"/>
      <w:r>
        <w:t>Mascoma</w:t>
      </w:r>
      <w:proofErr w:type="spellEnd"/>
      <w:r>
        <w:t xml:space="preserve"> Bank.</w:t>
      </w:r>
    </w:p>
    <w:p w14:paraId="34BCB56B" w14:textId="77777777" w:rsidR="00574871" w:rsidRDefault="00EC7DB0">
      <w:r>
        <w:t>Great Blessings, Chief Paul Bunnell</w:t>
      </w:r>
    </w:p>
    <w:p w14:paraId="6A425FEC" w14:textId="77777777" w:rsidR="00574871" w:rsidRDefault="00574871">
      <w:r>
        <w:t>Koasek of Turtle Island Inc.</w:t>
      </w:r>
    </w:p>
    <w:p w14:paraId="1A6C5BD3" w14:textId="77777777" w:rsidR="00574871" w:rsidRDefault="00EC7DB0" w:rsidP="00574871">
      <w:r>
        <w:t xml:space="preserve"> </w:t>
      </w:r>
      <w:r w:rsidR="00574871">
        <w:t>Ko'asek (Co'wasuck)Traditional Band of the Sovereign Abenaki Nation</w:t>
      </w:r>
    </w:p>
    <w:p w14:paraId="31453A96" w14:textId="653FBAF2" w:rsidR="00280180" w:rsidRDefault="00574871" w:rsidP="00574871">
      <w:hyperlink r:id="rId6" w:history="1">
        <w:r w:rsidRPr="00795ED0">
          <w:rPr>
            <w:rStyle w:val="Hyperlink"/>
          </w:rPr>
          <w:t>https://koasekabenakination.com/</w:t>
        </w:r>
      </w:hyperlink>
      <w:r>
        <w:t xml:space="preserve"> </w:t>
      </w:r>
    </w:p>
    <w:sectPr w:rsidR="00280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B0"/>
    <w:rsid w:val="00111F5F"/>
    <w:rsid w:val="00280180"/>
    <w:rsid w:val="0037752E"/>
    <w:rsid w:val="004E100E"/>
    <w:rsid w:val="00574871"/>
    <w:rsid w:val="005B408A"/>
    <w:rsid w:val="006856E5"/>
    <w:rsid w:val="00AA1784"/>
    <w:rsid w:val="00C336B0"/>
    <w:rsid w:val="00E230BC"/>
    <w:rsid w:val="00EC7DB0"/>
    <w:rsid w:val="00FD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7B91"/>
  <w15:chartTrackingRefBased/>
  <w15:docId w15:val="{6FDF5CA3-5360-4423-953B-1704BAF5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6B0"/>
    <w:rPr>
      <w:rFonts w:ascii="Times New Roman" w:hAnsi="Times New Roman" w:cs="Times New Roman"/>
      <w:sz w:val="24"/>
      <w:szCs w:val="24"/>
    </w:rPr>
  </w:style>
  <w:style w:type="character" w:styleId="Hyperlink">
    <w:name w:val="Hyperlink"/>
    <w:basedOn w:val="DefaultParagraphFont"/>
    <w:uiPriority w:val="99"/>
    <w:unhideWhenUsed/>
    <w:rsid w:val="00574871"/>
    <w:rPr>
      <w:color w:val="0563C1" w:themeColor="hyperlink"/>
      <w:u w:val="single"/>
    </w:rPr>
  </w:style>
  <w:style w:type="character" w:styleId="UnresolvedMention">
    <w:name w:val="Unresolved Mention"/>
    <w:basedOn w:val="DefaultParagraphFont"/>
    <w:uiPriority w:val="99"/>
    <w:semiHidden/>
    <w:unhideWhenUsed/>
    <w:rsid w:val="00574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488039">
      <w:bodyDiv w:val="1"/>
      <w:marLeft w:val="0"/>
      <w:marRight w:val="0"/>
      <w:marTop w:val="0"/>
      <w:marBottom w:val="0"/>
      <w:divBdr>
        <w:top w:val="none" w:sz="0" w:space="0" w:color="auto"/>
        <w:left w:val="none" w:sz="0" w:space="0" w:color="auto"/>
        <w:bottom w:val="none" w:sz="0" w:space="0" w:color="auto"/>
        <w:right w:val="none" w:sz="0" w:space="0" w:color="auto"/>
      </w:divBdr>
    </w:div>
    <w:div w:id="9946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asekabenakination.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Bunnell</dc:creator>
  <cp:keywords/>
  <dc:description/>
  <cp:lastModifiedBy>Paul Bunnell</cp:lastModifiedBy>
  <cp:revision>3</cp:revision>
  <dcterms:created xsi:type="dcterms:W3CDTF">2025-01-05T14:59:00Z</dcterms:created>
  <dcterms:modified xsi:type="dcterms:W3CDTF">2025-01-05T15:00:00Z</dcterms:modified>
</cp:coreProperties>
</file>